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w:t>
      </w:r>
      <w:proofErr w:type="gramStart"/>
      <w:r w:rsidR="00AF13E7">
        <w:rPr>
          <w:rFonts w:ascii="Times New Roman" w:hAnsi="Times New Roman" w:cs="Times New Roman"/>
          <w:sz w:val="28"/>
          <w:szCs w:val="28"/>
        </w:rPr>
        <w:t>если по его мнению</w:t>
      </w:r>
      <w:proofErr w:type="gramEnd"/>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 xml:space="preserve">на </w:t>
      </w:r>
      <w:proofErr w:type="gramStart"/>
      <w:r w:rsidR="00A12A9D" w:rsidRPr="00A060B9">
        <w:rPr>
          <w:rFonts w:ascii="Times New Roman" w:hAnsi="Times New Roman" w:cs="Times New Roman"/>
          <w:sz w:val="28"/>
          <w:szCs w:val="28"/>
        </w:rPr>
        <w:t>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w:t>
      </w:r>
      <w:proofErr w:type="gramEnd"/>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proofErr w:type="spellStart"/>
      <w:r w:rsidR="00943D2C" w:rsidRPr="00A060B9">
        <w:rPr>
          <w:rFonts w:ascii="Times New Roman" w:hAnsi="Times New Roman" w:cs="Times New Roman"/>
          <w:sz w:val="28"/>
          <w:szCs w:val="28"/>
        </w:rPr>
        <w:t>забалансового</w:t>
      </w:r>
      <w:proofErr w:type="spellEnd"/>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w:t>
      </w:r>
      <w:proofErr w:type="gramStart"/>
      <w:r w:rsidR="00CC1062" w:rsidRPr="00A060B9">
        <w:rPr>
          <w:rFonts w:ascii="Times New Roman" w:hAnsi="Times New Roman" w:cs="Times New Roman"/>
          <w:sz w:val="28"/>
          <w:szCs w:val="28"/>
        </w:rPr>
        <w:t>и  подается</w:t>
      </w:r>
      <w:proofErr w:type="gramEnd"/>
      <w:r w:rsidR="00CC1062" w:rsidRPr="00A060B9">
        <w:rPr>
          <w:rFonts w:ascii="Times New Roman" w:hAnsi="Times New Roman" w:cs="Times New Roman"/>
          <w:sz w:val="28"/>
          <w:szCs w:val="28"/>
        </w:rPr>
        <w:t xml:space="preserve">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proofErr w:type="spellStart"/>
      <w:r w:rsidR="00B25477" w:rsidRPr="00A060B9">
        <w:rPr>
          <w:rFonts w:ascii="Times New Roman" w:hAnsi="Times New Roman" w:cs="Times New Roman"/>
          <w:sz w:val="28"/>
          <w:szCs w:val="28"/>
        </w:rPr>
        <w:t>забалансового</w:t>
      </w:r>
      <w:proofErr w:type="spellEnd"/>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xml:space="preserve">.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w:t>
      </w:r>
      <w:proofErr w:type="gramStart"/>
      <w:r w:rsidRPr="00A060B9">
        <w:rPr>
          <w:rFonts w:ascii="Times New Roman" w:hAnsi="Times New Roman" w:cs="Times New Roman"/>
          <w:sz w:val="28"/>
          <w:szCs w:val="28"/>
        </w:rPr>
        <w:t>Федерации  (</w:t>
      </w:r>
      <w:proofErr w:type="gramEnd"/>
      <w:r w:rsidRPr="00A060B9">
        <w:rPr>
          <w:rFonts w:ascii="Times New Roman" w:hAnsi="Times New Roman" w:cs="Times New Roman"/>
          <w:sz w:val="28"/>
          <w:szCs w:val="28"/>
        </w:rPr>
        <w:t xml:space="preserve">далее –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xml:space="preserve">. 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w:t>
      </w:r>
      <w:proofErr w:type="spellEnd"/>
      <w:r w:rsidRPr="00A060B9">
        <w:rPr>
          <w:rFonts w:ascii="Times New Roman" w:hAnsi="Times New Roman" w:cs="Times New Roman"/>
          <w:sz w:val="28"/>
          <w:szCs w:val="28"/>
        </w:rPr>
        <w:t xml:space="preserve">-расчетный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cs="Times New Roman"/>
          <w:sz w:val="28"/>
          <w:szCs w:val="28"/>
        </w:rPr>
        <w:t>забалансовом</w:t>
      </w:r>
      <w:proofErr w:type="spellEnd"/>
      <w:r w:rsidRPr="00A060B9">
        <w:rPr>
          <w:rFonts w:ascii="Times New Roman" w:hAnsi="Times New Roman" w:cs="Times New Roman"/>
          <w:sz w:val="28"/>
          <w:szCs w:val="28"/>
        </w:rPr>
        <w:t xml:space="preserve">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65D" w:rsidRDefault="008B265D" w:rsidP="00020BF3">
      <w:r>
        <w:separator/>
      </w:r>
    </w:p>
  </w:endnote>
  <w:endnote w:type="continuationSeparator" w:id="0">
    <w:p w:rsidR="008B265D" w:rsidRDefault="008B265D"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65D" w:rsidRDefault="008B265D" w:rsidP="00020BF3">
      <w:r>
        <w:separator/>
      </w:r>
    </w:p>
  </w:footnote>
  <w:footnote w:type="continuationSeparator" w:id="0">
    <w:p w:rsidR="008B265D" w:rsidRDefault="008B265D"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5A56EF">
          <w:rPr>
            <w:rFonts w:ascii="Times New Roman" w:hAnsi="Times New Roman" w:cs="Times New Roman"/>
            <w:noProof/>
            <w:sz w:val="28"/>
            <w:szCs w:val="28"/>
          </w:rPr>
          <w:t>14</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56E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265D"/>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1A26E-CD50-48AC-BA01-1A95D2BB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42614-4A30-454A-8B5F-074D8651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Фролова Н.В.</cp:lastModifiedBy>
  <cp:revision>3</cp:revision>
  <cp:lastPrinted>2020-09-03T10:55:00Z</cp:lastPrinted>
  <dcterms:created xsi:type="dcterms:W3CDTF">2020-09-03T11:05:00Z</dcterms:created>
  <dcterms:modified xsi:type="dcterms:W3CDTF">2020-09-03T11:05:00Z</dcterms:modified>
</cp:coreProperties>
</file>